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869" w:type="dxa"/>
        <w:tblInd w:w="-459" w:type="dxa"/>
        <w:tblLook w:val="04A0" w:firstRow="1" w:lastRow="0" w:firstColumn="1" w:lastColumn="0" w:noHBand="0" w:noVBand="1"/>
      </w:tblPr>
      <w:tblGrid>
        <w:gridCol w:w="853"/>
        <w:gridCol w:w="2005"/>
        <w:gridCol w:w="1002"/>
        <w:gridCol w:w="928"/>
        <w:gridCol w:w="4284"/>
        <w:gridCol w:w="540"/>
        <w:gridCol w:w="1035"/>
        <w:gridCol w:w="643"/>
        <w:gridCol w:w="901"/>
        <w:gridCol w:w="230"/>
        <w:gridCol w:w="1627"/>
        <w:gridCol w:w="1821"/>
      </w:tblGrid>
      <w:tr w:rsidR="00142C53" w:rsidRPr="00626AEC" w:rsidTr="00547C44">
        <w:trPr>
          <w:trHeight w:val="274"/>
        </w:trPr>
        <w:tc>
          <w:tcPr>
            <w:tcW w:w="3860" w:type="dxa"/>
            <w:gridSpan w:val="3"/>
          </w:tcPr>
          <w:p w:rsidR="00142C53" w:rsidRPr="00626AEC" w:rsidRDefault="00FF06A4" w:rsidP="00AC7AC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PP&amp;P + </w:t>
            </w:r>
            <w:r w:rsidR="002A74BD">
              <w:rPr>
                <w:rFonts w:ascii="TH SarabunPSK" w:hAnsi="TH SarabunPSK" w:cs="TH SarabunPSK"/>
                <w:sz w:val="28"/>
              </w:rPr>
              <w:t xml:space="preserve">Service </w:t>
            </w:r>
            <w:r w:rsidR="00AC7ACF">
              <w:rPr>
                <w:rFonts w:ascii="TH SarabunPSK" w:hAnsi="TH SarabunPSK" w:cs="TH SarabunPSK"/>
                <w:sz w:val="28"/>
              </w:rPr>
              <w:t xml:space="preserve"> </w:t>
            </w:r>
            <w:r w:rsidR="008D5BBF" w:rsidRPr="00626AEC">
              <w:rPr>
                <w:rFonts w:ascii="TH SarabunPSK" w:hAnsi="TH SarabunPSK" w:cs="TH SarabunPSK"/>
                <w:sz w:val="28"/>
              </w:rPr>
              <w:t>Excellence</w:t>
            </w:r>
          </w:p>
        </w:tc>
        <w:tc>
          <w:tcPr>
            <w:tcW w:w="5212" w:type="dxa"/>
            <w:gridSpan w:val="2"/>
          </w:tcPr>
          <w:p w:rsidR="00142C53" w:rsidRPr="00626AEC" w:rsidRDefault="00F95AD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แผนงาน</w:t>
            </w:r>
            <w:r w:rsidR="00CE6B3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A74BD">
              <w:rPr>
                <w:rFonts w:ascii="TH SarabunPSK" w:hAnsi="TH SarabunPSK" w:cs="TH SarabunPSK" w:hint="cs"/>
                <w:sz w:val="28"/>
                <w:cs/>
              </w:rPr>
              <w:t>พัฒนาระบบบริการสุขภาพ สาขาอนามัยแม่และเด็ก</w:t>
            </w:r>
          </w:p>
        </w:tc>
        <w:tc>
          <w:tcPr>
            <w:tcW w:w="6797" w:type="dxa"/>
            <w:gridSpan w:val="7"/>
          </w:tcPr>
          <w:p w:rsidR="00080CCA" w:rsidRPr="00FF06A4" w:rsidRDefault="00EB24FA" w:rsidP="00720600">
            <w:pPr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="002A74BD">
              <w:rPr>
                <w:rFonts w:ascii="TH SarabunPSK" w:hAnsi="TH SarabunPSK" w:cs="TH SarabunPSK" w:hint="cs"/>
                <w:sz w:val="28"/>
                <w:cs/>
              </w:rPr>
              <w:t>เฝ้าระวังและป้องกันมารดาตาย</w:t>
            </w:r>
            <w:r w:rsidR="00FF06A4">
              <w:rPr>
                <w:rFonts w:ascii="TH SarabunPSK" w:hAnsi="TH SarabunPSK" w:cs="TH SarabunPSK"/>
                <w:sz w:val="28"/>
              </w:rPr>
              <w:t xml:space="preserve"> </w:t>
            </w:r>
            <w:r w:rsidR="00FF06A4">
              <w:rPr>
                <w:rFonts w:ascii="TH SarabunPSK" w:hAnsi="TH SarabunPSK" w:cs="TH SarabunPSK" w:hint="cs"/>
                <w:sz w:val="28"/>
                <w:cs/>
              </w:rPr>
              <w:t xml:space="preserve">เขตสุขภาพที่ </w:t>
            </w:r>
            <w:r w:rsidR="00FF06A4">
              <w:rPr>
                <w:rFonts w:ascii="TH SarabunPSK" w:hAnsi="TH SarabunPSK" w:cs="TH SarabunPSK"/>
                <w:sz w:val="28"/>
              </w:rPr>
              <w:t>8</w:t>
            </w:r>
            <w:r w:rsidR="00FF06A4">
              <w:rPr>
                <w:rFonts w:ascii="TH SarabunPSK" w:hAnsi="TH SarabunPSK" w:cs="TH SarabunPSK" w:hint="cs"/>
                <w:sz w:val="28"/>
                <w:cs/>
              </w:rPr>
              <w:t xml:space="preserve"> ปี </w:t>
            </w:r>
            <w:r w:rsidR="00FF06A4">
              <w:rPr>
                <w:rFonts w:ascii="TH SarabunPSK" w:hAnsi="TH SarabunPSK" w:cs="TH SarabunPSK"/>
                <w:sz w:val="28"/>
              </w:rPr>
              <w:t>2562</w:t>
            </w:r>
          </w:p>
        </w:tc>
      </w:tr>
      <w:tr w:rsidR="00142C53" w:rsidRPr="00626AEC" w:rsidTr="00CE6B35">
        <w:trPr>
          <w:trHeight w:val="819"/>
        </w:trPr>
        <w:tc>
          <w:tcPr>
            <w:tcW w:w="15869" w:type="dxa"/>
            <w:gridSpan w:val="12"/>
          </w:tcPr>
          <w:p w:rsidR="00FF06A4" w:rsidRPr="00FF06A4" w:rsidRDefault="008D5BBF" w:rsidP="00FF06A4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 xml:space="preserve">วัตถุประสงค์ </w:t>
            </w:r>
            <w:r w:rsidR="00FF06A4">
              <w:rPr>
                <w:rFonts w:ascii="TH SarabunPSK" w:hAnsi="TH SarabunPSK" w:cs="TH SarabunPSK"/>
                <w:color w:val="000000"/>
                <w:sz w:val="28"/>
              </w:rPr>
              <w:t>1.</w:t>
            </w:r>
            <w:r w:rsidR="00FF06A4" w:rsidRPr="00FF06A4">
              <w:rPr>
                <w:rFonts w:ascii="TH SarabunPSK" w:hAnsi="TH SarabunPSK" w:cs="TH SarabunPSK"/>
                <w:color w:val="000000"/>
                <w:sz w:val="28"/>
                <w:cs/>
              </w:rPr>
              <w:t>เพื่อแลกเปลี่ยนประสบการณ์ในการหาแนวทางป้องกันและลดการตายมารดา</w:t>
            </w:r>
            <w:r w:rsidR="00FF06A4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FF06A4">
              <w:rPr>
                <w:rFonts w:ascii="TH SarabunPSK" w:hAnsi="TH SarabunPSK" w:cs="TH SarabunPSK"/>
                <w:color w:val="000000"/>
                <w:sz w:val="28"/>
              </w:rPr>
              <w:t xml:space="preserve"> 2.</w:t>
            </w:r>
            <w:r w:rsidR="00FF06A4" w:rsidRPr="00FF06A4">
              <w:rPr>
                <w:rFonts w:ascii="TH SarabunPSK" w:hAnsi="TH SarabunPSK" w:cs="TH SarabunPSK"/>
                <w:color w:val="000000"/>
                <w:sz w:val="28"/>
                <w:cs/>
              </w:rPr>
              <w:t>เพื่อพัฒนาศักยภาพบุคลากร</w:t>
            </w:r>
            <w:r w:rsidR="00FF06A4">
              <w:rPr>
                <w:rFonts w:ascii="TH SarabunPSK" w:hAnsi="TH SarabunPSK" w:cs="TH SarabunPSK" w:hint="cs"/>
                <w:color w:val="000000"/>
                <w:sz w:val="28"/>
                <w:cs/>
              </w:rPr>
              <w:t>ทุกระดับ</w:t>
            </w:r>
            <w:r w:rsidR="00FF06A4" w:rsidRPr="00FF06A4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ให้มีความรู้ ความเข้าใจเชิงระบบและการบริการตามมาตรฐานคุณภาพบริการ</w:t>
            </w:r>
          </w:p>
          <w:p w:rsidR="00C32AB4" w:rsidRPr="00626AEC" w:rsidRDefault="00FF06A4" w:rsidP="00FF06A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3.</w:t>
            </w:r>
            <w:r w:rsidRPr="00FF06A4">
              <w:rPr>
                <w:rFonts w:ascii="TH SarabunPSK" w:hAnsi="TH SarabunPSK" w:cs="TH SarabunPSK"/>
                <w:color w:val="000000"/>
                <w:sz w:val="28"/>
                <w:cs/>
              </w:rPr>
              <w:t>เพื่อพัฒนาระบบบริการงานอนามัยแม่และเด็ก ให้เชื่อมประสานในเครือข่ายทุกระดับ ครอบคลุมการคัดกรอง การบริการตามมาตรฐานและการดูแลต่อเนื่อง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>4.</w:t>
            </w:r>
            <w:r w:rsidRPr="00FF06A4">
              <w:rPr>
                <w:rFonts w:ascii="TH SarabunPSK" w:hAnsi="TH SarabunPSK" w:cs="TH SarabunPSK"/>
                <w:color w:val="000000"/>
                <w:sz w:val="28"/>
                <w:cs/>
              </w:rPr>
              <w:t>เพื่อพัฒนาประสิทธิภาพระบบการรับส่งต่อ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consult </w:t>
            </w:r>
            <w:r w:rsidRPr="00FF06A4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มารดาและทารกภาวะวิกฤตฉุกเฉิน 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>5.</w:t>
            </w:r>
            <w:r w:rsidRPr="00FF06A4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</w:t>
            </w:r>
            <w:r w:rsidRPr="00FF06A4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เพิ่มประสิทธิภาพการเข้าถึงบริการและลดอัตราการเสียชีวิตในมารดาและทารก</w:t>
            </w:r>
          </w:p>
        </w:tc>
      </w:tr>
      <w:tr w:rsidR="00142C53" w:rsidRPr="00626AEC" w:rsidTr="00CE6B35">
        <w:trPr>
          <w:trHeight w:val="356"/>
        </w:trPr>
        <w:tc>
          <w:tcPr>
            <w:tcW w:w="15869" w:type="dxa"/>
            <w:gridSpan w:val="12"/>
          </w:tcPr>
          <w:p w:rsidR="00137055" w:rsidRPr="001751D1" w:rsidRDefault="00B935D6" w:rsidP="001751D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ตัวชี้วัด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1.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อัตราส่วนการตายมารดาต่อการเกิดมีชีพแสนคน ลดลง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 50%</w:t>
            </w:r>
            <w:r w:rsidR="00FF06A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(ไม่เกิน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4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>คน)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  2.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อัตราทารกตายจาก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SBA 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>ลดลง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50%</w:t>
            </w:r>
            <w:r w:rsidR="00FF06A4">
              <w:rPr>
                <w:rFonts w:ascii="TH SarabunPSK" w:hAnsi="TH SarabunPSK" w:cs="TH SarabunPSK"/>
                <w:sz w:val="28"/>
              </w:rPr>
              <w:t xml:space="preserve"> 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3.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จังหวัดในเขต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8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>ผ่าน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 PNC MCH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ไม่น้อยกว่า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2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>จังหวัด</w:t>
            </w:r>
          </w:p>
        </w:tc>
      </w:tr>
      <w:tr w:rsidR="00142C53" w:rsidRPr="00626AEC" w:rsidTr="00CE6B35">
        <w:trPr>
          <w:trHeight w:val="740"/>
        </w:trPr>
        <w:tc>
          <w:tcPr>
            <w:tcW w:w="15869" w:type="dxa"/>
            <w:gridSpan w:val="12"/>
          </w:tcPr>
          <w:p w:rsidR="00243AD2" w:rsidRPr="00626AEC" w:rsidRDefault="00243AD2" w:rsidP="00FF06A4">
            <w:pPr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สถา</w:t>
            </w:r>
            <w:r w:rsidR="00626AEC" w:rsidRPr="00626AEC">
              <w:rPr>
                <w:rFonts w:ascii="TH SarabunPSK" w:hAnsi="TH SarabunPSK" w:cs="TH SarabunPSK"/>
                <w:sz w:val="28"/>
                <w:cs/>
              </w:rPr>
              <w:t>น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การณ์</w:t>
            </w:r>
            <w:r w:rsidR="00626AEC" w:rsidRPr="00626AEC">
              <w:rPr>
                <w:rFonts w:ascii="TH SarabunPSK" w:hAnsi="TH SarabunPSK" w:cs="TH SarabunPSK"/>
                <w:sz w:val="28"/>
              </w:rPr>
              <w:t xml:space="preserve"> :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ผลการดำเนินงานอนามัยแม่และเด็ก เขตสุขภาพที่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8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พบว่าอัตราการตายมารดาต่อแสนการเกิดมีชีพ ปี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2555-2561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มีอัตรา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 14.78, 19.29,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16.69,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1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>6.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09, 14.15, 18.25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และ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 16.97</w:t>
            </w:r>
            <w:r w:rsidR="00D1477C">
              <w:rPr>
                <w:rFonts w:ascii="TH SarabunPSK" w:hAnsi="TH SarabunPSK" w:cs="TH SarabunPSK"/>
                <w:sz w:val="28"/>
              </w:rPr>
              <w:t xml:space="preserve">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สาเหตุการตาย ทางตรง คือ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PPH PIH Eclampsia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ทางอ้อม คือ โรคหัวใจ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SLE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Pulmonary embolism 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จังหวัดในเขต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8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ที่ผ่าน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PNC MCH 1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แห่ง คือ  จังหวัดอุดรธานี</w:t>
            </w:r>
          </w:p>
        </w:tc>
      </w:tr>
      <w:tr w:rsidR="00282172" w:rsidRPr="00626AEC" w:rsidTr="007A29C1">
        <w:trPr>
          <w:trHeight w:val="475"/>
        </w:trPr>
        <w:tc>
          <w:tcPr>
            <w:tcW w:w="2858" w:type="dxa"/>
            <w:gridSpan w:val="2"/>
          </w:tcPr>
          <w:p w:rsidR="005C4FDD" w:rsidRPr="006014BA" w:rsidRDefault="001A5A18" w:rsidP="001A5A18">
            <w:pPr>
              <w:pStyle w:val="a3"/>
              <w:spacing w:after="120"/>
              <w:ind w:left="33"/>
              <w:contextualSpacing w:val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มาตรการ</w:t>
            </w:r>
          </w:p>
        </w:tc>
        <w:tc>
          <w:tcPr>
            <w:tcW w:w="6754" w:type="dxa"/>
            <w:gridSpan w:val="4"/>
            <w:tcBorders>
              <w:bottom w:val="single" w:sz="4" w:space="0" w:color="000000" w:themeColor="text1"/>
            </w:tcBorders>
          </w:tcPr>
          <w:p w:rsidR="005C4FDD" w:rsidRPr="006014BA" w:rsidRDefault="001A5A18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แนวทาง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/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กิจกรรมหลัก</w:t>
            </w:r>
          </w:p>
        </w:tc>
        <w:tc>
          <w:tcPr>
            <w:tcW w:w="1035" w:type="dxa"/>
            <w:tcBorders>
              <w:bottom w:val="single" w:sz="4" w:space="0" w:color="000000" w:themeColor="text1"/>
            </w:tcBorders>
          </w:tcPr>
          <w:p w:rsidR="005C4FDD" w:rsidRPr="006014BA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ส่วนกลาง</w:t>
            </w:r>
          </w:p>
        </w:tc>
        <w:tc>
          <w:tcPr>
            <w:tcW w:w="643" w:type="dxa"/>
            <w:tcBorders>
              <w:bottom w:val="single" w:sz="4" w:space="0" w:color="000000" w:themeColor="text1"/>
            </w:tcBorders>
          </w:tcPr>
          <w:p w:rsidR="005C4FDD" w:rsidRPr="006014BA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เขต</w:t>
            </w:r>
          </w:p>
        </w:tc>
        <w:tc>
          <w:tcPr>
            <w:tcW w:w="1131" w:type="dxa"/>
            <w:gridSpan w:val="2"/>
            <w:tcBorders>
              <w:bottom w:val="single" w:sz="4" w:space="0" w:color="000000" w:themeColor="text1"/>
            </w:tcBorders>
          </w:tcPr>
          <w:p w:rsidR="005C4FDD" w:rsidRPr="006014BA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จังหวัด</w:t>
            </w:r>
          </w:p>
        </w:tc>
        <w:tc>
          <w:tcPr>
            <w:tcW w:w="1627" w:type="dxa"/>
            <w:tcBorders>
              <w:bottom w:val="single" w:sz="4" w:space="0" w:color="000000" w:themeColor="text1"/>
            </w:tcBorders>
          </w:tcPr>
          <w:p w:rsidR="005C4FDD" w:rsidRPr="006014BA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821" w:type="dxa"/>
            <w:tcBorders>
              <w:bottom w:val="single" w:sz="4" w:space="0" w:color="000000" w:themeColor="text1"/>
            </w:tcBorders>
          </w:tcPr>
          <w:p w:rsidR="005C4FDD" w:rsidRPr="006014BA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งบประมาณ</w:t>
            </w:r>
          </w:p>
        </w:tc>
      </w:tr>
      <w:tr w:rsidR="00624DEE" w:rsidRPr="00626AEC" w:rsidTr="00624DEE">
        <w:trPr>
          <w:trHeight w:val="315"/>
        </w:trPr>
        <w:tc>
          <w:tcPr>
            <w:tcW w:w="2858" w:type="dxa"/>
            <w:gridSpan w:val="2"/>
            <w:vMerge w:val="restart"/>
          </w:tcPr>
          <w:p w:rsidR="00624DEE" w:rsidRPr="006014BA" w:rsidRDefault="00624DEE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มาตรการที่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 xml:space="preserve"> 1</w:t>
            </w:r>
          </w:p>
          <w:p w:rsidR="00624DEE" w:rsidRPr="006014BA" w:rsidRDefault="00624DEE" w:rsidP="002D6E75">
            <w:pPr>
              <w:pStyle w:val="a3"/>
              <w:ind w:left="33"/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สร้างกระบวนการ</w:t>
            </w: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</w:t>
            </w:r>
          </w:p>
          <w:p w:rsidR="00624DEE" w:rsidRPr="006014BA" w:rsidRDefault="00624DEE" w:rsidP="0059540D">
            <w:pPr>
              <w:pStyle w:val="a3"/>
              <w:ind w:left="33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เสริมสร้างความเข้มแข็งของภาคีเครือข่ายแม่และเด็กทุกระดับ</w:t>
            </w:r>
          </w:p>
        </w:tc>
        <w:tc>
          <w:tcPr>
            <w:tcW w:w="6754" w:type="dxa"/>
            <w:gridSpan w:val="4"/>
            <w:tcBorders>
              <w:top w:val="nil"/>
              <w:bottom w:val="dotted" w:sz="4" w:space="0" w:color="auto"/>
            </w:tcBorders>
          </w:tcPr>
          <w:p w:rsidR="00624DEE" w:rsidRPr="006014BA" w:rsidRDefault="00624DEE" w:rsidP="00C24103">
            <w:pPr>
              <w:pStyle w:val="a3"/>
              <w:ind w:left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ค้นหา คัดกรอง 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คืนข้อมูลครรภ์เสี่ยง</w:t>
            </w: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ระบบ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ติดตามกลุ่มเสี่ยง/เยี่ยมพร้อมให้คำแนะนำ.</w:t>
            </w:r>
          </w:p>
        </w:tc>
        <w:tc>
          <w:tcPr>
            <w:tcW w:w="1035" w:type="dxa"/>
            <w:tcBorders>
              <w:top w:val="nil"/>
              <w:bottom w:val="dotted" w:sz="4" w:space="0" w:color="auto"/>
            </w:tcBorders>
          </w:tcPr>
          <w:p w:rsidR="00624DEE" w:rsidRPr="006014BA" w:rsidRDefault="00624DEE" w:rsidP="007A2F04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nil"/>
              <w:bottom w:val="dotted" w:sz="4" w:space="0" w:color="auto"/>
            </w:tcBorders>
          </w:tcPr>
          <w:p w:rsidR="00624DEE" w:rsidRPr="006014BA" w:rsidRDefault="00624DEE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il"/>
              <w:bottom w:val="dotted" w:sz="4" w:space="0" w:color="auto"/>
            </w:tcBorders>
          </w:tcPr>
          <w:p w:rsidR="00624DEE" w:rsidRPr="006014BA" w:rsidRDefault="007A2F04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√</w:t>
            </w:r>
          </w:p>
        </w:tc>
        <w:tc>
          <w:tcPr>
            <w:tcW w:w="1627" w:type="dxa"/>
            <w:tcBorders>
              <w:top w:val="nil"/>
              <w:bottom w:val="dotted" w:sz="4" w:space="0" w:color="auto"/>
            </w:tcBorders>
          </w:tcPr>
          <w:p w:rsidR="00624DEE" w:rsidRPr="006014BA" w:rsidRDefault="00EE4231" w:rsidP="005B405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พย.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61-</w:t>
            </w: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กย.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62</w:t>
            </w:r>
          </w:p>
        </w:tc>
        <w:tc>
          <w:tcPr>
            <w:tcW w:w="1821" w:type="dxa"/>
            <w:tcBorders>
              <w:top w:val="nil"/>
              <w:bottom w:val="dotted" w:sz="4" w:space="0" w:color="auto"/>
            </w:tcBorders>
          </w:tcPr>
          <w:p w:rsidR="00624DEE" w:rsidRPr="006014BA" w:rsidRDefault="00EE4231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PPA</w:t>
            </w:r>
          </w:p>
        </w:tc>
      </w:tr>
      <w:tr w:rsidR="007A2F04" w:rsidRPr="00626AEC" w:rsidTr="00624DEE">
        <w:trPr>
          <w:trHeight w:val="315"/>
        </w:trPr>
        <w:tc>
          <w:tcPr>
            <w:tcW w:w="2858" w:type="dxa"/>
            <w:gridSpan w:val="2"/>
            <w:vMerge/>
          </w:tcPr>
          <w:p w:rsidR="007A2F04" w:rsidRPr="006014BA" w:rsidRDefault="007A2F04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754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7A2F04" w:rsidRPr="006014BA" w:rsidRDefault="007A2F04" w:rsidP="00C24103">
            <w:pPr>
              <w:pStyle w:val="a3"/>
              <w:ind w:left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ประชุม 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MCH Board</w:t>
            </w: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ระดับเขต จังหวัด อำเภอ</w:t>
            </w:r>
          </w:p>
        </w:tc>
        <w:tc>
          <w:tcPr>
            <w:tcW w:w="1035" w:type="dxa"/>
            <w:tcBorders>
              <w:top w:val="dotted" w:sz="4" w:space="0" w:color="auto"/>
              <w:bottom w:val="dotted" w:sz="4" w:space="0" w:color="auto"/>
            </w:tcBorders>
          </w:tcPr>
          <w:p w:rsidR="007A2F04" w:rsidRPr="006014BA" w:rsidRDefault="007A2F04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7A2F04" w:rsidRPr="006014BA" w:rsidRDefault="007A2F04" w:rsidP="007A2F04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√</w:t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7A2F04" w:rsidRPr="006014BA" w:rsidRDefault="007A2F04" w:rsidP="007A2F04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7A2F04" w:rsidRPr="006014BA" w:rsidRDefault="00EE4231" w:rsidP="005B405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ตค.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61-</w:t>
            </w: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กย.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7A2F04" w:rsidRPr="006014BA" w:rsidRDefault="00EE4231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Non UC</w:t>
            </w:r>
          </w:p>
        </w:tc>
      </w:tr>
      <w:tr w:rsidR="00EE4231" w:rsidRPr="00626AEC" w:rsidTr="00624DEE">
        <w:trPr>
          <w:trHeight w:val="315"/>
        </w:trPr>
        <w:tc>
          <w:tcPr>
            <w:tcW w:w="2858" w:type="dxa"/>
            <w:gridSpan w:val="2"/>
            <w:vMerge/>
          </w:tcPr>
          <w:p w:rsidR="00EE4231" w:rsidRPr="006014BA" w:rsidRDefault="00EE4231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754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C24103">
            <w:pPr>
              <w:pStyle w:val="a3"/>
              <w:ind w:left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จัดทำโปรแกรมจัดเก็บข้อมูล</w:t>
            </w: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ระดับพื้นที่/จังหวัด/เขต</w:t>
            </w:r>
          </w:p>
        </w:tc>
        <w:tc>
          <w:tcPr>
            <w:tcW w:w="1035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7A2F04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7A2F04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√</w:t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7A2F04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EE4231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พย.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61-</w:t>
            </w: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กย.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PPA</w:t>
            </w:r>
          </w:p>
        </w:tc>
      </w:tr>
      <w:tr w:rsidR="00EE4231" w:rsidRPr="00626AEC" w:rsidTr="007A2F04">
        <w:trPr>
          <w:trHeight w:val="315"/>
        </w:trPr>
        <w:tc>
          <w:tcPr>
            <w:tcW w:w="2858" w:type="dxa"/>
            <w:gridSpan w:val="2"/>
            <w:vMerge/>
          </w:tcPr>
          <w:p w:rsidR="00EE4231" w:rsidRPr="006014BA" w:rsidRDefault="00EE4231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754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C24103">
            <w:pPr>
              <w:pStyle w:val="a3"/>
              <w:ind w:left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นิเทศ</w:t>
            </w: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Coaching</w:t>
            </w: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เยี่ยมเสริมพลัง</w:t>
            </w:r>
          </w:p>
        </w:tc>
        <w:tc>
          <w:tcPr>
            <w:tcW w:w="1035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7A2F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7A2F04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√</w:t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7A2F04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EE4231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พย.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61-</w:t>
            </w: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กย.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Non UC</w:t>
            </w:r>
          </w:p>
        </w:tc>
      </w:tr>
      <w:tr w:rsidR="00EE4231" w:rsidRPr="00626AEC" w:rsidTr="007A2F04">
        <w:trPr>
          <w:trHeight w:val="315"/>
        </w:trPr>
        <w:tc>
          <w:tcPr>
            <w:tcW w:w="2858" w:type="dxa"/>
            <w:gridSpan w:val="2"/>
            <w:vMerge w:val="restart"/>
          </w:tcPr>
          <w:p w:rsidR="00EE4231" w:rsidRPr="006014BA" w:rsidRDefault="00EE4231" w:rsidP="00624DEE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มาตรการที่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 xml:space="preserve"> 2</w:t>
            </w:r>
          </w:p>
          <w:p w:rsidR="00EE4231" w:rsidRPr="006014BA" w:rsidRDefault="00EE4231" w:rsidP="003D6F52">
            <w:pPr>
              <w:pStyle w:val="a3"/>
              <w:ind w:left="33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เสริมสร้างความเข้มแข็งของภาคีเครือข่ายแม่และเด็กทุกระดับ</w:t>
            </w:r>
          </w:p>
        </w:tc>
        <w:tc>
          <w:tcPr>
            <w:tcW w:w="6754" w:type="dxa"/>
            <w:gridSpan w:val="4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Pr="006014BA" w:rsidRDefault="00EE4231" w:rsidP="003D6F52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ค้นหากลุ่มเสี่ยงหญิงวัยเจริญพันธุ์และคัดกรองความเสี่ยงหญิงตั้งครรภ์</w:t>
            </w:r>
          </w:p>
        </w:tc>
        <w:tc>
          <w:tcPr>
            <w:tcW w:w="1035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Pr="006014BA" w:rsidRDefault="00EE423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Pr="006014BA" w:rsidRDefault="00EE4231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Pr="006014BA" w:rsidRDefault="00EE4231" w:rsidP="007A2F04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√</w:t>
            </w:r>
          </w:p>
        </w:tc>
        <w:tc>
          <w:tcPr>
            <w:tcW w:w="1627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Pr="006014BA" w:rsidRDefault="00EE4231" w:rsidP="00EE4231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พย.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61-</w:t>
            </w: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กย.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62</w:t>
            </w:r>
          </w:p>
        </w:tc>
        <w:tc>
          <w:tcPr>
            <w:tcW w:w="1821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Pr="006014BA" w:rsidRDefault="00EE4231" w:rsidP="00EE4231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PPA</w:t>
            </w:r>
          </w:p>
        </w:tc>
      </w:tr>
      <w:tr w:rsidR="00EE4231" w:rsidRPr="00626AEC" w:rsidTr="007A2F04">
        <w:trPr>
          <w:trHeight w:val="315"/>
        </w:trPr>
        <w:tc>
          <w:tcPr>
            <w:tcW w:w="2858" w:type="dxa"/>
            <w:gridSpan w:val="2"/>
            <w:vMerge/>
          </w:tcPr>
          <w:p w:rsidR="00EE4231" w:rsidRPr="006014BA" w:rsidRDefault="00EE4231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754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3D6F52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ประชาสัมพันธ์ร่วมกับอปท.ในการขับเคลื่อนงานแม่และเด็กในชุมชน</w:t>
            </w:r>
          </w:p>
        </w:tc>
        <w:tc>
          <w:tcPr>
            <w:tcW w:w="1035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7A2F04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EE4231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พย.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61-</w:t>
            </w: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กย.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EE4231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PPA</w:t>
            </w:r>
          </w:p>
        </w:tc>
      </w:tr>
      <w:tr w:rsidR="00EE4231" w:rsidRPr="00626AEC" w:rsidTr="007A2F04">
        <w:trPr>
          <w:trHeight w:val="315"/>
        </w:trPr>
        <w:tc>
          <w:tcPr>
            <w:tcW w:w="2858" w:type="dxa"/>
            <w:gridSpan w:val="2"/>
            <w:vMerge/>
          </w:tcPr>
          <w:p w:rsidR="00EE4231" w:rsidRPr="006014BA" w:rsidRDefault="00EE4231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754" w:type="dxa"/>
            <w:gridSpan w:val="4"/>
            <w:tcBorders>
              <w:top w:val="dotted" w:sz="4" w:space="0" w:color="auto"/>
              <w:bottom w:val="single" w:sz="4" w:space="0" w:color="000000" w:themeColor="text1"/>
            </w:tcBorders>
          </w:tcPr>
          <w:p w:rsidR="00EE4231" w:rsidRPr="006014BA" w:rsidRDefault="00EE4231" w:rsidP="003D6F52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ประสบการณ์เล่าสู่กันฟัง ในชุมชน</w:t>
            </w:r>
          </w:p>
        </w:tc>
        <w:tc>
          <w:tcPr>
            <w:tcW w:w="1035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EE4231" w:rsidRPr="006014BA" w:rsidRDefault="00EE423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EE4231" w:rsidRPr="006014BA" w:rsidRDefault="00EE4231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</w:tcPr>
          <w:p w:rsidR="00EE4231" w:rsidRPr="006014BA" w:rsidRDefault="00EE4231" w:rsidP="007A2F04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EE4231" w:rsidRPr="006014BA" w:rsidRDefault="00EE4231" w:rsidP="00EE4231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พย.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61-</w:t>
            </w: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กย.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EE4231" w:rsidRPr="006014BA" w:rsidRDefault="00EE4231" w:rsidP="00EE4231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PPA</w:t>
            </w:r>
          </w:p>
        </w:tc>
      </w:tr>
      <w:tr w:rsidR="00EE4231" w:rsidRPr="00626AEC" w:rsidTr="007A2F04">
        <w:trPr>
          <w:trHeight w:val="315"/>
        </w:trPr>
        <w:tc>
          <w:tcPr>
            <w:tcW w:w="2858" w:type="dxa"/>
            <w:gridSpan w:val="2"/>
            <w:vMerge w:val="restart"/>
          </w:tcPr>
          <w:p w:rsidR="00EE4231" w:rsidRPr="006014BA" w:rsidRDefault="00EE4231" w:rsidP="003D6F52">
            <w:pPr>
              <w:pStyle w:val="a3"/>
              <w:ind w:left="33"/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มาตรการที่ 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3</w:t>
            </w:r>
          </w:p>
          <w:p w:rsidR="00EE4231" w:rsidRPr="006014BA" w:rsidRDefault="00EE4231" w:rsidP="003D6F52">
            <w:pPr>
              <w:pStyle w:val="a3"/>
              <w:ind w:left="33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พัฒนาระบบบริการสุขภาพแม่และเด็ก</w:t>
            </w:r>
          </w:p>
        </w:tc>
        <w:tc>
          <w:tcPr>
            <w:tcW w:w="6754" w:type="dxa"/>
            <w:gridSpan w:val="4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Pr="006014BA" w:rsidRDefault="00EE4231" w:rsidP="003D6F52">
            <w:pPr>
              <w:pStyle w:val="a3"/>
              <w:ind w:left="0"/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MM conference</w:t>
            </w:r>
          </w:p>
        </w:tc>
        <w:tc>
          <w:tcPr>
            <w:tcW w:w="1035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Pr="006014BA" w:rsidRDefault="00EE423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Pr="006014BA" w:rsidRDefault="00EE4231" w:rsidP="007A2F04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√</w:t>
            </w:r>
          </w:p>
        </w:tc>
        <w:tc>
          <w:tcPr>
            <w:tcW w:w="1131" w:type="dxa"/>
            <w:gridSpan w:val="2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Pr="006014BA" w:rsidRDefault="00EE4231" w:rsidP="007A2F04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√</w:t>
            </w:r>
          </w:p>
        </w:tc>
        <w:tc>
          <w:tcPr>
            <w:tcW w:w="1627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Pr="006014BA" w:rsidRDefault="00EE4231" w:rsidP="00EE4231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พย.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61-</w:t>
            </w: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กย.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62</w:t>
            </w:r>
          </w:p>
        </w:tc>
        <w:tc>
          <w:tcPr>
            <w:tcW w:w="1821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Pr="006014BA" w:rsidRDefault="00EE4231" w:rsidP="00EE4231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PPA</w:t>
            </w:r>
          </w:p>
        </w:tc>
      </w:tr>
      <w:tr w:rsidR="00EE4231" w:rsidRPr="00626AEC" w:rsidTr="00624DEE">
        <w:trPr>
          <w:trHeight w:val="315"/>
        </w:trPr>
        <w:tc>
          <w:tcPr>
            <w:tcW w:w="2858" w:type="dxa"/>
            <w:gridSpan w:val="2"/>
            <w:vMerge/>
          </w:tcPr>
          <w:p w:rsidR="00EE4231" w:rsidRPr="006014BA" w:rsidRDefault="00EE4231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754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7A2F04">
            <w:pPr>
              <w:pStyle w:val="a3"/>
              <w:ind w:left="0"/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KM &amp; CQI</w:t>
            </w:r>
          </w:p>
        </w:tc>
        <w:tc>
          <w:tcPr>
            <w:tcW w:w="1035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7A2F04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√</w:t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7A2F04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EE4231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พย.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61-</w:t>
            </w: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กย.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EE4231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PPA</w:t>
            </w:r>
          </w:p>
        </w:tc>
      </w:tr>
      <w:tr w:rsidR="00EE4231" w:rsidRPr="00626AEC" w:rsidTr="00624DEE">
        <w:trPr>
          <w:trHeight w:val="315"/>
        </w:trPr>
        <w:tc>
          <w:tcPr>
            <w:tcW w:w="2858" w:type="dxa"/>
            <w:gridSpan w:val="2"/>
            <w:vMerge/>
          </w:tcPr>
          <w:p w:rsidR="00EE4231" w:rsidRPr="006014BA" w:rsidRDefault="00EE4231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754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7A2F04">
            <w:pPr>
              <w:pStyle w:val="a3"/>
              <w:ind w:left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ประชุมเชิงปฏิบัติการทักษะการดูแลภาวะวิกฤตฉุกเฉิน</w:t>
            </w: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/ประชุมวิชาการ</w:t>
            </w:r>
          </w:p>
        </w:tc>
        <w:tc>
          <w:tcPr>
            <w:tcW w:w="1035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7A2F04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√</w:t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7A2F04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EE4231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พย.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61-</w:t>
            </w: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กย.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EE4231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PPA</w:t>
            </w:r>
          </w:p>
        </w:tc>
      </w:tr>
      <w:tr w:rsidR="00EE4231" w:rsidRPr="00626AEC" w:rsidTr="00624DEE">
        <w:trPr>
          <w:trHeight w:val="315"/>
        </w:trPr>
        <w:tc>
          <w:tcPr>
            <w:tcW w:w="2858" w:type="dxa"/>
            <w:gridSpan w:val="2"/>
            <w:vMerge/>
          </w:tcPr>
          <w:p w:rsidR="00EE4231" w:rsidRPr="006014BA" w:rsidRDefault="00EE4231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754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720600">
            <w:pPr>
              <w:pStyle w:val="a3"/>
              <w:ind w:left="0"/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ซ้อมแผน</w:t>
            </w: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/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ฝึกทักษะบุคลากร</w:t>
            </w:r>
          </w:p>
        </w:tc>
        <w:tc>
          <w:tcPr>
            <w:tcW w:w="1035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EE4231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พย.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61-</w:t>
            </w: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กย.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6014BA" w:rsidRDefault="00EE4231" w:rsidP="00EE4231">
            <w:pPr>
              <w:jc w:val="center"/>
              <w:rPr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PPA</w:t>
            </w:r>
          </w:p>
        </w:tc>
      </w:tr>
      <w:tr w:rsidR="00624DEE" w:rsidRPr="00626AEC" w:rsidTr="006014BA">
        <w:trPr>
          <w:trHeight w:val="266"/>
        </w:trPr>
        <w:tc>
          <w:tcPr>
            <w:tcW w:w="853" w:type="dxa"/>
          </w:tcPr>
          <w:p w:rsidR="00624DEE" w:rsidRPr="006014BA" w:rsidRDefault="00624DE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Small success</w:t>
            </w:r>
          </w:p>
        </w:tc>
        <w:tc>
          <w:tcPr>
            <w:tcW w:w="3935" w:type="dxa"/>
            <w:gridSpan w:val="3"/>
          </w:tcPr>
          <w:p w:rsidR="00624DEE" w:rsidRPr="006014BA" w:rsidRDefault="00624DEE" w:rsidP="002C1FB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 xml:space="preserve">3 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เดือน</w:t>
            </w:r>
          </w:p>
          <w:p w:rsidR="00624DEE" w:rsidRPr="006014BA" w:rsidRDefault="00624DEE" w:rsidP="00300BF3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1.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ประกาศนโยบายระดับเขต ถ่ายทอดและ</w:t>
            </w: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>ขั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บเคลื่อนการดำเนินงาน</w:t>
            </w:r>
          </w:p>
          <w:p w:rsidR="00624DEE" w:rsidRPr="006014BA" w:rsidRDefault="00624DEE" w:rsidP="00300BF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 xml:space="preserve">2.MCH Board 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ทุกระดับประชุมวางแผนติดตาม</w:t>
            </w:r>
            <w:r w:rsidRPr="006014BA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งานทุก 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 xml:space="preserve">3 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เดือน</w:t>
            </w:r>
          </w:p>
          <w:p w:rsidR="00624DEE" w:rsidRPr="006014BA" w:rsidRDefault="00624DEE" w:rsidP="00300BF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3.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คัดเลือกจังหวัดประเมิน 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PNC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MCH</w:t>
            </w:r>
          </w:p>
          <w:p w:rsidR="00624DEE" w:rsidRPr="006014BA" w:rsidRDefault="00624DEE" w:rsidP="00300BF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4.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รพศ./รพท./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 xml:space="preserve">Node 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มีและปฏิบัติตาม ข้อตกลงร่วมระหว่างสหสาขาวิชาชีพในการดูแลภาวะเสี่ยงทุกระยะ</w:t>
            </w:r>
          </w:p>
          <w:p w:rsidR="00624DEE" w:rsidRPr="006014BA" w:rsidRDefault="00624DEE" w:rsidP="00300BF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4.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นิเทศ กำกับ 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Coaching</w:t>
            </w:r>
          </w:p>
          <w:p w:rsidR="00624DEE" w:rsidRPr="006014BA" w:rsidRDefault="00624DEE" w:rsidP="00C45127">
            <w:pPr>
              <w:rPr>
                <w:rFonts w:ascii="TH SarabunPSK" w:hAnsi="TH SarabunPSK" w:cs="TH SarabunPSK" w:hint="cs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5.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ซ้อมแผนปฏิบัติการดูแลภาวะวิกฤติมารดาทารกและฝึกทักษะ พยาบาล</w:t>
            </w:r>
          </w:p>
        </w:tc>
        <w:tc>
          <w:tcPr>
            <w:tcW w:w="4284" w:type="dxa"/>
          </w:tcPr>
          <w:p w:rsidR="00624DEE" w:rsidRPr="006014BA" w:rsidRDefault="00624DEE" w:rsidP="002C1FB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 xml:space="preserve">6 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เดือน</w:t>
            </w:r>
          </w:p>
          <w:p w:rsidR="00624DEE" w:rsidRPr="006014BA" w:rsidRDefault="00624DEE" w:rsidP="00300BF3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1.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นิเทศกำกับนโยบาย 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 xml:space="preserve">WARNING SIGN 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สู่การปฏิบัติ </w:t>
            </w:r>
          </w:p>
          <w:p w:rsidR="00624DEE" w:rsidRPr="006014BA" w:rsidRDefault="00624DEE" w:rsidP="00300BF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นิเทศกำกับในการดูแลตามแนวทาง 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Region 8 Model</w:t>
            </w:r>
          </w:p>
          <w:p w:rsidR="00624DEE" w:rsidRPr="006014BA" w:rsidRDefault="00624DEE" w:rsidP="00300BF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3.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Coaching  on the job training</w:t>
            </w:r>
          </w:p>
          <w:p w:rsidR="00624DEE" w:rsidRPr="006014BA" w:rsidRDefault="00624DEE" w:rsidP="00300BF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4.MM conference, CQI</w:t>
            </w:r>
          </w:p>
          <w:p w:rsidR="00624DEE" w:rsidRPr="006014BA" w:rsidRDefault="00624DEE" w:rsidP="00300BF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5.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เยี่ยมเสริมพลัง</w:t>
            </w:r>
          </w:p>
          <w:p w:rsidR="00624DEE" w:rsidRPr="006014BA" w:rsidRDefault="00624DEE" w:rsidP="00C4512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119" w:type="dxa"/>
            <w:gridSpan w:val="4"/>
          </w:tcPr>
          <w:p w:rsidR="00624DEE" w:rsidRPr="006014BA" w:rsidRDefault="00624DEE" w:rsidP="002C1FB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 xml:space="preserve">9 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เดือน</w:t>
            </w:r>
          </w:p>
          <w:p w:rsidR="00624DEE" w:rsidRPr="006014BA" w:rsidRDefault="00624DEE" w:rsidP="00300BF3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1.Coaching  on the job training</w:t>
            </w:r>
          </w:p>
          <w:p w:rsidR="00624DEE" w:rsidRPr="006014BA" w:rsidRDefault="00624DEE" w:rsidP="00300BF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2.MM conference, CQI</w:t>
            </w:r>
          </w:p>
          <w:p w:rsidR="00624DEE" w:rsidRPr="006014BA" w:rsidRDefault="00624DEE" w:rsidP="007063E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678" w:type="dxa"/>
            <w:gridSpan w:val="3"/>
          </w:tcPr>
          <w:p w:rsidR="00624DEE" w:rsidRPr="006014BA" w:rsidRDefault="00624DEE" w:rsidP="002C1FB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 xml:space="preserve">12  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เดือน</w:t>
            </w:r>
          </w:p>
          <w:p w:rsidR="00624DEE" w:rsidRPr="006014BA" w:rsidRDefault="00624DEE" w:rsidP="00300BF3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1.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อัตราส่วนการตายมารดาไทยต่อการเกิด</w:t>
            </w:r>
          </w:p>
          <w:p w:rsidR="00624DEE" w:rsidRPr="006014BA" w:rsidRDefault="00EE4231" w:rsidP="00300BF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</w:t>
            </w:r>
            <w:r w:rsidR="00624DEE" w:rsidRPr="006014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มีชีพแสนคนลดลง </w:t>
            </w:r>
            <w:r w:rsidR="00624DEE" w:rsidRPr="006014BA">
              <w:rPr>
                <w:rFonts w:ascii="TH SarabunPSK" w:hAnsi="TH SarabunPSK" w:cs="TH SarabunPSK"/>
                <w:sz w:val="24"/>
                <w:szCs w:val="24"/>
              </w:rPr>
              <w:t>50%</w:t>
            </w:r>
          </w:p>
          <w:p w:rsidR="00624DEE" w:rsidRPr="006014BA" w:rsidRDefault="00624DEE" w:rsidP="00300BF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6014BA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อัตราทารกตายจาก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 xml:space="preserve">SBA  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ลดลง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50%</w:t>
            </w:r>
          </w:p>
          <w:p w:rsidR="00624DEE" w:rsidRPr="006014BA" w:rsidRDefault="00624DEE" w:rsidP="00300BF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 xml:space="preserve">3. 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จังหวัดในเขต 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8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ผ่าน </w:t>
            </w:r>
            <w:r w:rsidRPr="006014BA">
              <w:rPr>
                <w:rFonts w:ascii="TH SarabunPSK" w:hAnsi="TH SarabunPSK" w:cs="TH SarabunPSK"/>
                <w:sz w:val="24"/>
                <w:szCs w:val="24"/>
              </w:rPr>
              <w:t>PNC MCH2</w:t>
            </w:r>
            <w:r w:rsidRPr="006014BA">
              <w:rPr>
                <w:rFonts w:ascii="TH SarabunPSK" w:hAnsi="TH SarabunPSK" w:cs="TH SarabunPSK"/>
                <w:sz w:val="24"/>
                <w:szCs w:val="24"/>
                <w:cs/>
              </w:rPr>
              <w:t>จังหวัด</w:t>
            </w:r>
          </w:p>
          <w:p w:rsidR="00624DEE" w:rsidRPr="006014BA" w:rsidRDefault="00624DEE" w:rsidP="00300BF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014BA">
              <w:rPr>
                <w:rFonts w:ascii="TH SarabunPSK" w:hAnsi="TH SarabunPSK" w:cs="TH SarabunPSK"/>
                <w:sz w:val="24"/>
                <w:szCs w:val="24"/>
              </w:rPr>
              <w:t>4. MM conference, CQI</w:t>
            </w:r>
          </w:p>
          <w:p w:rsidR="00624DEE" w:rsidRPr="006014BA" w:rsidRDefault="00624DEE" w:rsidP="00C451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624DEE" w:rsidRPr="00626AEC" w:rsidTr="00CE6B35">
        <w:trPr>
          <w:trHeight w:val="365"/>
        </w:trPr>
        <w:tc>
          <w:tcPr>
            <w:tcW w:w="15869" w:type="dxa"/>
            <w:gridSpan w:val="12"/>
          </w:tcPr>
          <w:p w:rsidR="00624DEE" w:rsidRPr="00547C44" w:rsidRDefault="00624DEE" w:rsidP="00547C44">
            <w:pPr>
              <w:ind w:left="720" w:hanging="720"/>
              <w:rPr>
                <w:rFonts w:ascii="TH SarabunPSK" w:hAnsi="TH SarabunPSK" w:cs="TH SarabunPSK"/>
                <w:sz w:val="28"/>
                <w:cs/>
              </w:rPr>
            </w:pPr>
            <w:r w:rsidRPr="00547C44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หน่วยงานรับผิดชอบ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สำนักงานสาธารณสุขจังหวัดอุดรธานี              </w:t>
            </w:r>
            <w:r w:rsidRPr="00547C44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หน่วยงานหลัก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สำนักงานสาธารณสุขจังหวัดอุดรธานี      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47C44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หน่วยงานร่วม</w:t>
            </w:r>
            <w:r w:rsidRPr="00547C44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สำนักงานสาธารณสุขจังหวัด ในเขตสุขภาพที่ </w:t>
            </w:r>
            <w:r>
              <w:rPr>
                <w:rFonts w:ascii="TH SarabunPSK" w:hAnsi="TH SarabunPSK" w:cs="TH SarabunPSK"/>
                <w:sz w:val="28"/>
              </w:rPr>
              <w:t xml:space="preserve">8 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ทุกจังหวัด</w:t>
            </w:r>
          </w:p>
        </w:tc>
      </w:tr>
    </w:tbl>
    <w:p w:rsidR="002C1FB8" w:rsidRPr="00720600" w:rsidRDefault="002C1FB8">
      <w:pPr>
        <w:rPr>
          <w:rFonts w:ascii="TH SarabunPSK" w:hAnsi="TH SarabunPSK" w:cs="TH SarabunPSK"/>
          <w:sz w:val="28"/>
        </w:rPr>
      </w:pPr>
      <w:bookmarkStart w:id="0" w:name="_GoBack"/>
      <w:bookmarkEnd w:id="0"/>
    </w:p>
    <w:sectPr w:rsidR="002C1FB8" w:rsidRPr="00720600" w:rsidSect="006014BA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638D3"/>
    <w:multiLevelType w:val="hybridMultilevel"/>
    <w:tmpl w:val="D0C00E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24A7E"/>
    <w:multiLevelType w:val="hybridMultilevel"/>
    <w:tmpl w:val="9DFAF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4A264B"/>
    <w:multiLevelType w:val="hybridMultilevel"/>
    <w:tmpl w:val="8C7CFA2A"/>
    <w:lvl w:ilvl="0" w:tplc="A4561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74485B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53C6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BE645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5DEF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B9EA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610E5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10E0D6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60660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>
    <w:nsid w:val="437476A2"/>
    <w:multiLevelType w:val="multilevel"/>
    <w:tmpl w:val="AA2A7A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4">
    <w:nsid w:val="44E9687E"/>
    <w:multiLevelType w:val="hybridMultilevel"/>
    <w:tmpl w:val="F13E7F6E"/>
    <w:lvl w:ilvl="0" w:tplc="29D2B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0B4A5F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149C28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A6FCB8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07279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5F03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FFED8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7F876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5DA4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706C23C5"/>
    <w:multiLevelType w:val="hybridMultilevel"/>
    <w:tmpl w:val="3F340A4A"/>
    <w:lvl w:ilvl="0" w:tplc="231EAE0C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E5E33"/>
    <w:multiLevelType w:val="multilevel"/>
    <w:tmpl w:val="50B6B8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5AD"/>
    <w:rsid w:val="00080CCA"/>
    <w:rsid w:val="00084098"/>
    <w:rsid w:val="000B169A"/>
    <w:rsid w:val="000C10EB"/>
    <w:rsid w:val="00104E5D"/>
    <w:rsid w:val="00116063"/>
    <w:rsid w:val="00123FDC"/>
    <w:rsid w:val="00132887"/>
    <w:rsid w:val="00137055"/>
    <w:rsid w:val="00142C53"/>
    <w:rsid w:val="00150EDA"/>
    <w:rsid w:val="001542A6"/>
    <w:rsid w:val="001751D1"/>
    <w:rsid w:val="001A5A18"/>
    <w:rsid w:val="001A69C3"/>
    <w:rsid w:val="001B24AC"/>
    <w:rsid w:val="001E017F"/>
    <w:rsid w:val="0023329A"/>
    <w:rsid w:val="00243AD2"/>
    <w:rsid w:val="00247A38"/>
    <w:rsid w:val="002605AD"/>
    <w:rsid w:val="00282172"/>
    <w:rsid w:val="002A4BB2"/>
    <w:rsid w:val="002A74BD"/>
    <w:rsid w:val="002C1FB8"/>
    <w:rsid w:val="002D6E75"/>
    <w:rsid w:val="00300BF3"/>
    <w:rsid w:val="00315EC0"/>
    <w:rsid w:val="003412B8"/>
    <w:rsid w:val="00385AC7"/>
    <w:rsid w:val="003D6F52"/>
    <w:rsid w:val="003E1543"/>
    <w:rsid w:val="00413B6B"/>
    <w:rsid w:val="004239A1"/>
    <w:rsid w:val="0043725B"/>
    <w:rsid w:val="00454363"/>
    <w:rsid w:val="00454997"/>
    <w:rsid w:val="00494716"/>
    <w:rsid w:val="004B301F"/>
    <w:rsid w:val="004C6D5C"/>
    <w:rsid w:val="004D5B68"/>
    <w:rsid w:val="00547C44"/>
    <w:rsid w:val="00573A76"/>
    <w:rsid w:val="00577F99"/>
    <w:rsid w:val="0059540D"/>
    <w:rsid w:val="005B4059"/>
    <w:rsid w:val="005C1F33"/>
    <w:rsid w:val="005C4FDD"/>
    <w:rsid w:val="006014BA"/>
    <w:rsid w:val="00624DEE"/>
    <w:rsid w:val="00626AEC"/>
    <w:rsid w:val="006368D1"/>
    <w:rsid w:val="0064219D"/>
    <w:rsid w:val="00645CF4"/>
    <w:rsid w:val="006911FF"/>
    <w:rsid w:val="007063E3"/>
    <w:rsid w:val="00715D0A"/>
    <w:rsid w:val="00720600"/>
    <w:rsid w:val="00742CE0"/>
    <w:rsid w:val="00763868"/>
    <w:rsid w:val="00783B67"/>
    <w:rsid w:val="007A29C1"/>
    <w:rsid w:val="007A2F04"/>
    <w:rsid w:val="007A7141"/>
    <w:rsid w:val="007C621C"/>
    <w:rsid w:val="007D62EA"/>
    <w:rsid w:val="0081381C"/>
    <w:rsid w:val="0084298E"/>
    <w:rsid w:val="00863C19"/>
    <w:rsid w:val="008D5BBF"/>
    <w:rsid w:val="008D6479"/>
    <w:rsid w:val="008E06F8"/>
    <w:rsid w:val="008F7943"/>
    <w:rsid w:val="0095363A"/>
    <w:rsid w:val="00962239"/>
    <w:rsid w:val="00973306"/>
    <w:rsid w:val="009D2325"/>
    <w:rsid w:val="00A26276"/>
    <w:rsid w:val="00A52470"/>
    <w:rsid w:val="00AA164B"/>
    <w:rsid w:val="00AC7ACF"/>
    <w:rsid w:val="00B117C0"/>
    <w:rsid w:val="00B91846"/>
    <w:rsid w:val="00B935D6"/>
    <w:rsid w:val="00BE29CD"/>
    <w:rsid w:val="00C32AB4"/>
    <w:rsid w:val="00C45127"/>
    <w:rsid w:val="00C45333"/>
    <w:rsid w:val="00C70FC5"/>
    <w:rsid w:val="00C977DB"/>
    <w:rsid w:val="00CE6B35"/>
    <w:rsid w:val="00D1477C"/>
    <w:rsid w:val="00D14B6F"/>
    <w:rsid w:val="00D51261"/>
    <w:rsid w:val="00D90554"/>
    <w:rsid w:val="00DC06FE"/>
    <w:rsid w:val="00E00009"/>
    <w:rsid w:val="00E04ABB"/>
    <w:rsid w:val="00E34E09"/>
    <w:rsid w:val="00E94079"/>
    <w:rsid w:val="00E97ACA"/>
    <w:rsid w:val="00EA3D7D"/>
    <w:rsid w:val="00EB24FA"/>
    <w:rsid w:val="00EC3566"/>
    <w:rsid w:val="00EC533B"/>
    <w:rsid w:val="00ED58B2"/>
    <w:rsid w:val="00EE4231"/>
    <w:rsid w:val="00EE4315"/>
    <w:rsid w:val="00F02287"/>
    <w:rsid w:val="00F670D3"/>
    <w:rsid w:val="00F676E2"/>
    <w:rsid w:val="00F90F87"/>
    <w:rsid w:val="00F95AD1"/>
    <w:rsid w:val="00FB453E"/>
    <w:rsid w:val="00FB5B3B"/>
    <w:rsid w:val="00FD4C26"/>
    <w:rsid w:val="00FE4D7E"/>
    <w:rsid w:val="00FF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543"/>
    <w:pPr>
      <w:ind w:left="720"/>
      <w:contextualSpacing/>
    </w:pPr>
  </w:style>
  <w:style w:type="table" w:styleId="a4">
    <w:name w:val="Table Grid"/>
    <w:basedOn w:val="a1"/>
    <w:uiPriority w:val="59"/>
    <w:rsid w:val="00123F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semiHidden/>
    <w:unhideWhenUsed/>
    <w:rsid w:val="00626AE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543"/>
    <w:pPr>
      <w:ind w:left="720"/>
      <w:contextualSpacing/>
    </w:pPr>
  </w:style>
  <w:style w:type="table" w:styleId="a4">
    <w:name w:val="Table Grid"/>
    <w:basedOn w:val="a1"/>
    <w:uiPriority w:val="59"/>
    <w:rsid w:val="00123F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semiHidden/>
    <w:unhideWhenUsed/>
    <w:rsid w:val="00626AE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28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495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58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66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659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5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597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55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6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45B67-3D33-4C2E-BAF0-5653A5C5C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asus pc</cp:lastModifiedBy>
  <cp:revision>13</cp:revision>
  <cp:lastPrinted>2017-08-25T02:26:00Z</cp:lastPrinted>
  <dcterms:created xsi:type="dcterms:W3CDTF">2018-09-21T09:29:00Z</dcterms:created>
  <dcterms:modified xsi:type="dcterms:W3CDTF">2018-11-05T05:21:00Z</dcterms:modified>
</cp:coreProperties>
</file>